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7BD" w:rsidRDefault="003407BD" w:rsidP="003407B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</w:rPr>
        <w:t>Műszaki leírás</w:t>
      </w:r>
    </w:p>
    <w:p w:rsidR="003407BD" w:rsidRDefault="003407BD" w:rsidP="003407B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250 m mélységű kút kivitelezéséhez</w:t>
      </w:r>
    </w:p>
    <w:p w:rsidR="003407BD" w:rsidRDefault="003407BD" w:rsidP="003407B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407BD" w:rsidRDefault="003407BD" w:rsidP="003407B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407BD" w:rsidRDefault="003407BD" w:rsidP="003407B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2C39" w:rsidRDefault="008C2C39" w:rsidP="003407B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2C39" w:rsidRDefault="008C2C39" w:rsidP="003407B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407BD" w:rsidRDefault="003407BD" w:rsidP="00843A9D">
      <w:pPr>
        <w:pStyle w:val="Listaszerbekezds"/>
        <w:numPr>
          <w:ilvl w:val="0"/>
          <w:numId w:val="2"/>
        </w:numPr>
        <w:spacing w:after="0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Munkaterület átadás-átvétele.</w:t>
      </w:r>
    </w:p>
    <w:p w:rsidR="003A4AD7" w:rsidRDefault="003A4AD7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8C2C39" w:rsidRDefault="008C2C39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3407BD" w:rsidRDefault="003407BD" w:rsidP="00843A9D">
      <w:pPr>
        <w:pStyle w:val="Listaszerbekezds"/>
        <w:numPr>
          <w:ilvl w:val="0"/>
          <w:numId w:val="2"/>
        </w:numPr>
        <w:spacing w:after="0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Tereprendezés, fúróberendezés felszerelése.</w:t>
      </w:r>
    </w:p>
    <w:p w:rsidR="003A4AD7" w:rsidRPr="003A4AD7" w:rsidRDefault="003A4AD7" w:rsidP="003A4AD7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:rsidR="003A4AD7" w:rsidRDefault="003A4AD7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3407BD" w:rsidRDefault="003407BD" w:rsidP="00843A9D">
      <w:pPr>
        <w:pStyle w:val="Listaszerbekezds"/>
        <w:numPr>
          <w:ilvl w:val="0"/>
          <w:numId w:val="2"/>
        </w:numPr>
        <w:spacing w:after="0"/>
        <w:ind w:left="720" w:firstLine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Kezdőcsőrakat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fúrása és</w:t>
      </w:r>
      <w:r w:rsidR="00DF5656">
        <w:rPr>
          <w:rFonts w:ascii="Times New Roman" w:hAnsi="Times New Roman" w:cs="Times New Roman"/>
          <w:sz w:val="24"/>
          <w:szCs w:val="24"/>
        </w:rPr>
        <w:t xml:space="preserve"> elhelyezése, majd paláscementez</w:t>
      </w:r>
      <w:r>
        <w:rPr>
          <w:rFonts w:ascii="Times New Roman" w:hAnsi="Times New Roman" w:cs="Times New Roman"/>
          <w:sz w:val="24"/>
          <w:szCs w:val="24"/>
        </w:rPr>
        <w:t>ése 10 m mélységig.</w:t>
      </w:r>
    </w:p>
    <w:p w:rsidR="003A4AD7" w:rsidRDefault="003A4AD7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3407BD" w:rsidRDefault="00843A9D" w:rsidP="00843A9D">
      <w:pPr>
        <w:pStyle w:val="Listaszerbekezds"/>
        <w:numPr>
          <w:ilvl w:val="0"/>
          <w:numId w:val="2"/>
        </w:numPr>
        <w:spacing w:after="0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Cementdugó átfúrása, majd kutatófúrás.</w:t>
      </w:r>
    </w:p>
    <w:p w:rsidR="003A4AD7" w:rsidRPr="003A4AD7" w:rsidRDefault="003A4AD7" w:rsidP="003A4AD7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:rsidR="003A4AD7" w:rsidRDefault="003A4AD7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843A9D" w:rsidRDefault="00843A9D" w:rsidP="00843A9D">
      <w:pPr>
        <w:pStyle w:val="Listaszerbekezds"/>
        <w:numPr>
          <w:ilvl w:val="0"/>
          <w:numId w:val="2"/>
        </w:numPr>
        <w:spacing w:after="0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Kutatófúrás elvégzése 250 m mélységig.</w:t>
      </w:r>
    </w:p>
    <w:p w:rsidR="003A4AD7" w:rsidRDefault="003A4AD7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8C2C39" w:rsidRDefault="008C2C39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843A9D" w:rsidRDefault="00843A9D" w:rsidP="00843A9D">
      <w:pPr>
        <w:pStyle w:val="Listaszerbekezds"/>
        <w:numPr>
          <w:ilvl w:val="0"/>
          <w:numId w:val="2"/>
        </w:numPr>
        <w:spacing w:after="0"/>
        <w:ind w:left="720" w:firstLine="0"/>
        <w:rPr>
          <w:rFonts w:ascii="Times New Roman" w:hAnsi="Times New Roman" w:cs="Times New Roman"/>
          <w:sz w:val="24"/>
          <w:szCs w:val="24"/>
        </w:rPr>
      </w:pPr>
      <w:r w:rsidRPr="00843A9D">
        <w:rPr>
          <w:rFonts w:ascii="Times New Roman" w:hAnsi="Times New Roman" w:cs="Times New Roman"/>
          <w:sz w:val="24"/>
          <w:szCs w:val="24"/>
        </w:rPr>
        <w:t xml:space="preserve">Geofizikai mérések elvégzése, a szűrő elhelyezések pontos meghatározása </w:t>
      </w:r>
      <w:r>
        <w:rPr>
          <w:rFonts w:ascii="Times New Roman" w:hAnsi="Times New Roman" w:cs="Times New Roman"/>
          <w:sz w:val="24"/>
          <w:szCs w:val="24"/>
        </w:rPr>
        <w:tab/>
      </w:r>
      <w:r w:rsidRPr="00843A9D">
        <w:rPr>
          <w:rFonts w:ascii="Times New Roman" w:hAnsi="Times New Roman" w:cs="Times New Roman"/>
          <w:sz w:val="24"/>
          <w:szCs w:val="24"/>
        </w:rPr>
        <w:t>céljából.</w:t>
      </w:r>
    </w:p>
    <w:p w:rsidR="003A4AD7" w:rsidRPr="003A4AD7" w:rsidRDefault="003A4AD7" w:rsidP="003A4AD7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:rsidR="003A4AD7" w:rsidRPr="00843A9D" w:rsidRDefault="003A4AD7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843A9D" w:rsidRDefault="00843A9D" w:rsidP="00843A9D">
      <w:pPr>
        <w:pStyle w:val="Listaszerbekezds"/>
        <w:numPr>
          <w:ilvl w:val="0"/>
          <w:numId w:val="2"/>
        </w:numPr>
        <w:spacing w:after="0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Kút kiképzése 250 m talpmélységig.</w:t>
      </w:r>
    </w:p>
    <w:p w:rsidR="003A4AD7" w:rsidRDefault="003A4AD7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8C2C39" w:rsidRDefault="008C2C39" w:rsidP="003A4AD7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843A9D" w:rsidRDefault="00843A9D" w:rsidP="00843A9D">
      <w:pPr>
        <w:pStyle w:val="Listaszerbekezds"/>
        <w:numPr>
          <w:ilvl w:val="0"/>
          <w:numId w:val="2"/>
        </w:numPr>
        <w:spacing w:after="0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Kútakna elkészítése. </w:t>
      </w:r>
    </w:p>
    <w:p w:rsidR="00843A9D" w:rsidRDefault="00843A9D" w:rsidP="00843A9D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Kútfej, </w:t>
      </w:r>
      <w:proofErr w:type="spellStart"/>
      <w:r>
        <w:rPr>
          <w:rFonts w:ascii="Times New Roman" w:hAnsi="Times New Roman" w:cs="Times New Roman"/>
          <w:sz w:val="24"/>
          <w:szCs w:val="24"/>
        </w:rPr>
        <w:t>kútfelsőrész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kiképzése, kivitelezése. </w:t>
      </w:r>
    </w:p>
    <w:p w:rsidR="00843A9D" w:rsidRDefault="00843A9D" w:rsidP="00843A9D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Kútgépészet beépítése.</w:t>
      </w:r>
    </w:p>
    <w:p w:rsidR="00843A9D" w:rsidRDefault="00843A9D" w:rsidP="00843A9D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megfelelő 400 l/perc vízhozamú búvárszivattyú beépítése termelőcsővel.</w:t>
      </w:r>
    </w:p>
    <w:p w:rsidR="003A4AD7" w:rsidRDefault="003A4AD7" w:rsidP="00843A9D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8C2C39" w:rsidRDefault="008C2C39" w:rsidP="00843A9D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843A9D" w:rsidRPr="00843A9D" w:rsidRDefault="00843A9D" w:rsidP="00843A9D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843A9D"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ab/>
        <w:t>Kút üzembehelyezése.</w:t>
      </w:r>
    </w:p>
    <w:sectPr w:rsidR="00843A9D" w:rsidRPr="00843A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893670"/>
    <w:multiLevelType w:val="hybridMultilevel"/>
    <w:tmpl w:val="49302CE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4C7B69"/>
    <w:multiLevelType w:val="hybridMultilevel"/>
    <w:tmpl w:val="70BA1BD6"/>
    <w:lvl w:ilvl="0" w:tplc="9CC01D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6D8"/>
    <w:rsid w:val="00056D10"/>
    <w:rsid w:val="001E640B"/>
    <w:rsid w:val="003407BD"/>
    <w:rsid w:val="003A4AD7"/>
    <w:rsid w:val="007E56D8"/>
    <w:rsid w:val="00843A9D"/>
    <w:rsid w:val="008C2C39"/>
    <w:rsid w:val="00DF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407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407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</dc:creator>
  <cp:lastModifiedBy>Asztalos Ágnes</cp:lastModifiedBy>
  <cp:revision>2</cp:revision>
  <dcterms:created xsi:type="dcterms:W3CDTF">2016-01-04T12:19:00Z</dcterms:created>
  <dcterms:modified xsi:type="dcterms:W3CDTF">2016-01-04T12:19:00Z</dcterms:modified>
</cp:coreProperties>
</file>